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49" w:rsidRPr="000446C2" w:rsidRDefault="000446C2" w:rsidP="000446C2">
      <w:pPr>
        <w:jc w:val="center"/>
        <w:rPr>
          <w:b/>
          <w:sz w:val="36"/>
          <w:szCs w:val="36"/>
        </w:rPr>
      </w:pPr>
      <w:r w:rsidRPr="000446C2">
        <w:rPr>
          <w:b/>
          <w:sz w:val="36"/>
          <w:szCs w:val="36"/>
        </w:rPr>
        <w:t>FICHE DE RENSEIGNEMENTS CLINIQUES A REMPLIR POUR LE TEST DE LA SUEUR</w:t>
      </w:r>
    </w:p>
    <w:p w:rsidR="000446C2" w:rsidRDefault="000446C2" w:rsidP="000446C2">
      <w:pPr>
        <w:jc w:val="center"/>
        <w:rPr>
          <w:b/>
        </w:rPr>
      </w:pPr>
    </w:p>
    <w:p w:rsidR="000446C2" w:rsidRDefault="000446C2" w:rsidP="000446C2">
      <w:pPr>
        <w:jc w:val="center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70"/>
        <w:gridCol w:w="8788"/>
      </w:tblGrid>
      <w:tr w:rsidR="000446C2" w:rsidTr="000446C2">
        <w:tc>
          <w:tcPr>
            <w:tcW w:w="5070" w:type="dxa"/>
          </w:tcPr>
          <w:p w:rsidR="000446C2" w:rsidRDefault="000446C2" w:rsidP="000446C2">
            <w:pPr>
              <w:rPr>
                <w:color w:val="1F497D"/>
              </w:rPr>
            </w:pPr>
            <w:bookmarkStart w:id="0" w:name="_GoBack"/>
            <w:bookmarkEnd w:id="0"/>
          </w:p>
          <w:p w:rsidR="000446C2" w:rsidRDefault="000446C2" w:rsidP="000446C2">
            <w:pPr>
              <w:jc w:val="center"/>
              <w:rPr>
                <w:color w:val="1F497D"/>
              </w:rPr>
            </w:pPr>
          </w:p>
          <w:p w:rsidR="000446C2" w:rsidRPr="000446C2" w:rsidRDefault="000446C2" w:rsidP="000446C2">
            <w:pPr>
              <w:jc w:val="center"/>
              <w:rPr>
                <w:color w:val="1F497D"/>
                <w:sz w:val="28"/>
                <w:szCs w:val="28"/>
              </w:rPr>
            </w:pPr>
            <w:r w:rsidRPr="000446C2">
              <w:rPr>
                <w:color w:val="1F497D"/>
                <w:sz w:val="28"/>
                <w:szCs w:val="28"/>
              </w:rPr>
              <w:t>Raison(s) du dosage des chlorures dans la sueur (dépistage néonatal, suivi thérapeutique, autres)</w:t>
            </w:r>
          </w:p>
          <w:p w:rsidR="000446C2" w:rsidRDefault="000446C2" w:rsidP="000446C2">
            <w:pPr>
              <w:rPr>
                <w:b/>
              </w:rPr>
            </w:pPr>
          </w:p>
          <w:p w:rsidR="000446C2" w:rsidRDefault="000446C2" w:rsidP="000446C2">
            <w:pPr>
              <w:jc w:val="center"/>
              <w:rPr>
                <w:b/>
              </w:rPr>
            </w:pPr>
          </w:p>
        </w:tc>
        <w:tc>
          <w:tcPr>
            <w:tcW w:w="8788" w:type="dxa"/>
          </w:tcPr>
          <w:p w:rsidR="000446C2" w:rsidRDefault="000446C2" w:rsidP="000446C2">
            <w:pPr>
              <w:jc w:val="center"/>
              <w:rPr>
                <w:b/>
              </w:rPr>
            </w:pPr>
          </w:p>
        </w:tc>
      </w:tr>
      <w:tr w:rsidR="000446C2" w:rsidTr="000446C2">
        <w:tc>
          <w:tcPr>
            <w:tcW w:w="5070" w:type="dxa"/>
          </w:tcPr>
          <w:p w:rsidR="000446C2" w:rsidRDefault="000446C2" w:rsidP="000446C2">
            <w:pPr>
              <w:jc w:val="center"/>
              <w:rPr>
                <w:color w:val="1F497D"/>
              </w:rPr>
            </w:pPr>
          </w:p>
          <w:p w:rsidR="000446C2" w:rsidRDefault="000446C2" w:rsidP="000446C2">
            <w:pPr>
              <w:rPr>
                <w:color w:val="1F497D"/>
              </w:rPr>
            </w:pPr>
          </w:p>
          <w:p w:rsidR="000446C2" w:rsidRPr="000446C2" w:rsidRDefault="000446C2" w:rsidP="000446C2">
            <w:pPr>
              <w:jc w:val="center"/>
              <w:rPr>
                <w:color w:val="1F497D"/>
                <w:sz w:val="28"/>
                <w:szCs w:val="28"/>
              </w:rPr>
            </w:pPr>
            <w:r w:rsidRPr="000446C2">
              <w:rPr>
                <w:color w:val="1F497D"/>
                <w:sz w:val="28"/>
                <w:szCs w:val="28"/>
              </w:rPr>
              <w:t>Médicaments pris dans le cadre de la mucoviscidose (posologie)</w:t>
            </w:r>
          </w:p>
          <w:p w:rsidR="000446C2" w:rsidRDefault="000446C2" w:rsidP="000446C2">
            <w:pPr>
              <w:jc w:val="center"/>
              <w:rPr>
                <w:b/>
              </w:rPr>
            </w:pPr>
          </w:p>
          <w:p w:rsidR="000446C2" w:rsidRDefault="000446C2" w:rsidP="000446C2">
            <w:pPr>
              <w:rPr>
                <w:b/>
              </w:rPr>
            </w:pPr>
          </w:p>
        </w:tc>
        <w:tc>
          <w:tcPr>
            <w:tcW w:w="8788" w:type="dxa"/>
          </w:tcPr>
          <w:p w:rsidR="000446C2" w:rsidRDefault="000446C2" w:rsidP="000446C2">
            <w:pPr>
              <w:jc w:val="center"/>
              <w:rPr>
                <w:b/>
              </w:rPr>
            </w:pPr>
          </w:p>
        </w:tc>
      </w:tr>
      <w:tr w:rsidR="000446C2" w:rsidTr="000446C2">
        <w:tc>
          <w:tcPr>
            <w:tcW w:w="5070" w:type="dxa"/>
          </w:tcPr>
          <w:p w:rsidR="000446C2" w:rsidRPr="000446C2" w:rsidRDefault="000446C2" w:rsidP="000446C2">
            <w:pPr>
              <w:rPr>
                <w:rFonts w:ascii="Calibri" w:hAnsi="Calibri" w:cs="Calibri"/>
                <w:color w:val="1F497D"/>
              </w:rPr>
            </w:pPr>
          </w:p>
          <w:p w:rsidR="000446C2" w:rsidRDefault="000446C2" w:rsidP="000446C2">
            <w:pPr>
              <w:pStyle w:val="Paragraphedeliste"/>
              <w:ind w:hanging="360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</w:p>
          <w:p w:rsidR="000446C2" w:rsidRPr="000446C2" w:rsidRDefault="000446C2" w:rsidP="000446C2">
            <w:pPr>
              <w:pStyle w:val="Paragraphedeliste"/>
              <w:ind w:hanging="360"/>
              <w:rPr>
                <w:rFonts w:ascii="Calibri" w:hAnsi="Calibri" w:cs="Calibri"/>
                <w:color w:val="1F497D"/>
                <w:sz w:val="28"/>
                <w:szCs w:val="28"/>
                <w:lang w:eastAsia="en-US"/>
              </w:rPr>
            </w:pPr>
            <w:r w:rsidRPr="000446C2">
              <w:rPr>
                <w:rFonts w:ascii="Calibri" w:hAnsi="Calibri" w:cs="Calibri"/>
                <w:color w:val="1F497D"/>
                <w:sz w:val="28"/>
                <w:szCs w:val="28"/>
                <w:lang w:eastAsia="en-US"/>
              </w:rPr>
              <w:t>Et tout autre renseignements que vous jugerez utile sur la réalisation du prélèvement (bras Droit ou Gauche…)    </w:t>
            </w:r>
          </w:p>
          <w:p w:rsidR="000446C2" w:rsidRDefault="000446C2" w:rsidP="000446C2">
            <w:pPr>
              <w:rPr>
                <w:b/>
              </w:rPr>
            </w:pPr>
          </w:p>
          <w:p w:rsidR="000446C2" w:rsidRDefault="000446C2" w:rsidP="000446C2">
            <w:pPr>
              <w:jc w:val="center"/>
              <w:rPr>
                <w:b/>
              </w:rPr>
            </w:pPr>
          </w:p>
        </w:tc>
        <w:tc>
          <w:tcPr>
            <w:tcW w:w="8788" w:type="dxa"/>
          </w:tcPr>
          <w:p w:rsidR="000446C2" w:rsidRDefault="000446C2" w:rsidP="000446C2">
            <w:pPr>
              <w:jc w:val="center"/>
              <w:rPr>
                <w:b/>
              </w:rPr>
            </w:pPr>
          </w:p>
        </w:tc>
      </w:tr>
    </w:tbl>
    <w:p w:rsidR="000446C2" w:rsidRPr="000446C2" w:rsidRDefault="000446C2" w:rsidP="000446C2">
      <w:pPr>
        <w:jc w:val="center"/>
        <w:rPr>
          <w:b/>
        </w:rPr>
      </w:pPr>
    </w:p>
    <w:sectPr w:rsidR="000446C2" w:rsidRPr="000446C2" w:rsidSect="000446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C2"/>
    <w:rsid w:val="000446C2"/>
    <w:rsid w:val="00B6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4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446C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4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446C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CH, Haguenau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HOFFMANN Philippe</dc:creator>
  <cp:lastModifiedBy>Dr HOFFMANN Philippe</cp:lastModifiedBy>
  <cp:revision>1</cp:revision>
  <dcterms:created xsi:type="dcterms:W3CDTF">2023-07-24T11:53:00Z</dcterms:created>
  <dcterms:modified xsi:type="dcterms:W3CDTF">2023-07-24T11:57:00Z</dcterms:modified>
</cp:coreProperties>
</file>